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6A7E2E9C" w:rsidR="00474665" w:rsidRDefault="00B15781">
      <w:pPr>
        <w:rPr>
          <w:noProof/>
        </w:rPr>
      </w:pPr>
      <w:r>
        <w:rPr>
          <w:noProof/>
        </w:rPr>
        <w:t xml:space="preserve"> </w:t>
      </w: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336C70EC" w:rsidR="00BF0A2E" w:rsidRDefault="00195F48" w:rsidP="00195F48">
      <w:pPr>
        <w:pStyle w:val="Geenafstand"/>
        <w:jc w:val="center"/>
        <w:rPr>
          <w:b/>
        </w:rPr>
      </w:pPr>
      <w:r>
        <w:rPr>
          <w:b/>
        </w:rPr>
        <w:t xml:space="preserve">Besteknr. </w:t>
      </w:r>
      <w:r w:rsidR="00E97961">
        <w:rPr>
          <w:b/>
        </w:rPr>
        <w:t>2024-SB-01-P</w:t>
      </w:r>
      <w:r w:rsidR="00B15781">
        <w:rPr>
          <w:b/>
        </w:rPr>
        <w:t>2</w:t>
      </w:r>
    </w:p>
    <w:p w14:paraId="6C331C07" w14:textId="1EB54168" w:rsidR="00195F48" w:rsidRPr="00546541" w:rsidRDefault="00E97961" w:rsidP="00195F48">
      <w:pPr>
        <w:pStyle w:val="Geenafstand"/>
        <w:jc w:val="center"/>
        <w:rPr>
          <w:b/>
        </w:rPr>
      </w:pPr>
      <w:r>
        <w:rPr>
          <w:b/>
        </w:rPr>
        <w:t xml:space="preserve">Onderhoud groenvoorzieningen gemeente Utrecht Perceel </w:t>
      </w:r>
      <w:r w:rsidR="00B15781">
        <w:rPr>
          <w:b/>
        </w:rPr>
        <w:t>2</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144C5A78"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w:t>
      </w:r>
      <w:r w:rsidR="00B15781">
        <w:rPr>
          <w:rFonts w:ascii="Gill Sans MT" w:hAnsi="Gill Sans MT" w:cs="ArialMT"/>
          <w:szCs w:val="20"/>
        </w:rPr>
        <w:t>2</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3F68DD34"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a. onderhoud grasvelden;</w:t>
      </w:r>
    </w:p>
    <w:p w14:paraId="34FAE03E"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b. onderhoud beplanting;</w:t>
      </w:r>
    </w:p>
    <w:p w14:paraId="177987E3"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c. snoeien beplanting;</w:t>
      </w:r>
    </w:p>
    <w:p w14:paraId="2C5ECF6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d. onderhoud bomen;</w:t>
      </w:r>
    </w:p>
    <w:p w14:paraId="4C4693C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e. onkruidbeheersing op verharding;</w:t>
      </w:r>
    </w:p>
    <w:p w14:paraId="4A9F32F2"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f. veegvuilbeheersing en bladbeheersing op verharding;</w:t>
      </w:r>
    </w:p>
    <w:p w14:paraId="6C7962A1" w14:textId="77777777" w:rsid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g. onderhoud kolken;</w:t>
      </w:r>
    </w:p>
    <w:p w14:paraId="0FCAB2AF" w14:textId="574E28A0" w:rsidR="00772377" w:rsidRPr="00E9796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h.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r>
              <w:rPr>
                <w:rFonts w:ascii="Gill Sans MT" w:hAnsi="Gill Sans MT" w:cs="Tahoma"/>
                <w:szCs w:val="20"/>
              </w:rPr>
              <w:t>PBM’s</w:t>
            </w:r>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B15781"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15781"/>
    <w:rsid w:val="00BF0A2E"/>
    <w:rsid w:val="00C0188F"/>
    <w:rsid w:val="00CC7478"/>
    <w:rsid w:val="00CE4EB4"/>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858</Words>
  <Characters>6221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2023-12-07T08:19:00Z</dcterms:modified>
</cp:coreProperties>
</file>